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7B56" w14:textId="77777777" w:rsidR="008B21EB" w:rsidRPr="003F5F3F" w:rsidRDefault="008B21EB" w:rsidP="008B21EB">
      <w:pPr>
        <w:spacing w:before="10"/>
        <w:ind w:left="175" w:right="175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en-US"/>
        </w:rPr>
      </w:pPr>
      <w:r w:rsidRPr="003F5F3F">
        <w:rPr>
          <w:rFonts w:asciiTheme="majorHAnsi" w:eastAsia="Times New Roman" w:hAnsiTheme="majorHAnsi" w:cs="Times New Roman"/>
          <w:b/>
          <w:bCs/>
          <w:color w:val="215868"/>
          <w:kern w:val="36"/>
          <w:sz w:val="28"/>
          <w:szCs w:val="28"/>
          <w:lang w:eastAsia="en-US"/>
        </w:rPr>
        <w:t>Analytic Solutions for Real-Time Biosurveillance</w:t>
      </w:r>
    </w:p>
    <w:p w14:paraId="26EF468B" w14:textId="77777777" w:rsidR="008B21EB" w:rsidRPr="003F5F3F" w:rsidRDefault="008B21EB" w:rsidP="008B21EB">
      <w:pPr>
        <w:spacing w:before="4" w:after="200"/>
        <w:ind w:left="175" w:right="175"/>
        <w:jc w:val="center"/>
        <w:rPr>
          <w:rFonts w:asciiTheme="majorHAnsi" w:hAnsiTheme="majorHAnsi" w:cs="Times New Roman"/>
          <w:sz w:val="28"/>
          <w:szCs w:val="28"/>
          <w:lang w:eastAsia="en-US"/>
        </w:rPr>
      </w:pPr>
      <w:r w:rsidRPr="003F5F3F">
        <w:rPr>
          <w:rFonts w:asciiTheme="majorHAnsi" w:hAnsiTheme="majorHAnsi" w:cs="Times New Roman"/>
          <w:b/>
          <w:bCs/>
          <w:color w:val="215868"/>
          <w:sz w:val="28"/>
          <w:szCs w:val="28"/>
          <w:lang w:eastAsia="en-US"/>
        </w:rPr>
        <w:t>Models for Risk of Asthma Exacerbations in Urban Environments</w:t>
      </w:r>
    </w:p>
    <w:p w14:paraId="05D9BD51" w14:textId="0D408766" w:rsidR="004B3C55" w:rsidRPr="003F5F3F" w:rsidRDefault="008B21EB" w:rsidP="004B3C55">
      <w:pPr>
        <w:spacing w:after="200"/>
        <w:jc w:val="center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 w:rsidRPr="003F5F3F">
        <w:rPr>
          <w:rFonts w:asciiTheme="majorHAnsi" w:hAnsiTheme="majorHAnsi" w:cs="Arial"/>
          <w:color w:val="000000"/>
          <w:sz w:val="22"/>
          <w:szCs w:val="22"/>
          <w:lang w:eastAsia="en-US"/>
        </w:rPr>
        <w:t>March 30 – 31, 2016, Boston, MA</w:t>
      </w:r>
    </w:p>
    <w:p w14:paraId="48BFEC51" w14:textId="6428707A" w:rsidR="004B3C55" w:rsidRPr="003F5F3F" w:rsidRDefault="008B21EB" w:rsidP="003F5F3F">
      <w:pPr>
        <w:spacing w:after="20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  <w:r w:rsidRPr="003F5F3F">
        <w:rPr>
          <w:rFonts w:asciiTheme="majorHAnsi" w:hAnsiTheme="majorHAnsi" w:cs="Arial"/>
          <w:b/>
          <w:bCs/>
          <w:color w:val="000000"/>
          <w:sz w:val="22"/>
          <w:szCs w:val="22"/>
          <w:lang w:eastAsia="en-US"/>
        </w:rPr>
        <w:t xml:space="preserve">Participant List </w:t>
      </w:r>
    </w:p>
    <w:tbl>
      <w:tblPr>
        <w:tblW w:w="9810" w:type="dxa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8B21EB" w:rsidRPr="003F5F3F" w14:paraId="36F4AD67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A282FA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Steven Babin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MD, MSE, MS, PhD</w:t>
            </w:r>
          </w:p>
          <w:p w14:paraId="57878051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Senior Meteorologist/Physician/Engineer</w:t>
            </w:r>
          </w:p>
          <w:p w14:paraId="045298EB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Johns Hopkins University Applied Physics Laboratory</w:t>
            </w:r>
          </w:p>
          <w:p w14:paraId="6FC11BA7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7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steven.babin@jhuapl.edu</w:t>
              </w:r>
            </w:hyperlink>
            <w:r w:rsidR="008B21EB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E4EBCEB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B268E7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Anna Buczak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MS, PhD</w:t>
            </w:r>
          </w:p>
          <w:p w14:paraId="106F1E1E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Project Manager</w:t>
            </w:r>
          </w:p>
          <w:p w14:paraId="11E32138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Johns Hopkins University Applied Physics Laboratory</w:t>
            </w:r>
          </w:p>
          <w:p w14:paraId="517E1D49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8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anna.buczak@jhuapl.edu</w:t>
              </w:r>
            </w:hyperlink>
            <w:r w:rsidR="008B21EB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E365F58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5138A2" w:rsidRPr="003F5F3F" w14:paraId="652EA8B6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AD1AC3" w14:textId="77777777" w:rsidR="005138A2" w:rsidRPr="003F5F3F" w:rsidRDefault="005138A2" w:rsidP="008B21EB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Eugene Barros</w:t>
            </w:r>
          </w:p>
          <w:p w14:paraId="02E89C96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BA Associate Director, Division of Healthy Homes and Community Supports</w:t>
            </w:r>
          </w:p>
          <w:p w14:paraId="30CBCFA1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15E9229E" w14:textId="77777777" w:rsidR="005138A2" w:rsidRPr="003F5F3F" w:rsidRDefault="003D7A7C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9" w:history="1">
              <w:r w:rsidR="005138A2"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ebarros@bphc.org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BE1CAB0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2979C3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Howard Burkom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</w:t>
            </w:r>
          </w:p>
          <w:p w14:paraId="2230EDAE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ISDS Board of Directors</w:t>
            </w:r>
          </w:p>
          <w:p w14:paraId="4A1AFCC2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Johns Hopkins Applied Physics Laboratory</w:t>
            </w:r>
          </w:p>
          <w:p w14:paraId="085F826F" w14:textId="77777777" w:rsidR="005138A2" w:rsidRPr="003F5F3F" w:rsidRDefault="003D7A7C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0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howard.burkom@jhuapl.edu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31B9BA3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B21EB" w:rsidRPr="003F5F3F" w14:paraId="6839E53E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288E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  <w:t>Kajal Claypool</w:t>
            </w: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, PhD</w:t>
            </w:r>
          </w:p>
          <w:p w14:paraId="291FB2A5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MIT Lincoln Laboratory</w:t>
            </w:r>
          </w:p>
          <w:p w14:paraId="40151C5D" w14:textId="77777777" w:rsidR="005138A2" w:rsidRPr="003F5F3F" w:rsidRDefault="003D7A7C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1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claypool@ll.mit.edu</w:t>
              </w:r>
            </w:hyperlink>
            <w:r w:rsidR="005138A2"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 </w:t>
            </w:r>
          </w:p>
          <w:p w14:paraId="04EDED03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AA3BAC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Robyn Cohen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MD, MPH</w:t>
            </w:r>
          </w:p>
          <w:p w14:paraId="3BBFF613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Division of Pediatric Pulmonary and Allergy</w:t>
            </w:r>
          </w:p>
          <w:p w14:paraId="4E500068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Medical Center</w:t>
            </w:r>
          </w:p>
          <w:p w14:paraId="3AD9CBE4" w14:textId="6638D6BD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2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Robyn.Cohen@bmc.org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06FB32F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8B21EB" w:rsidRPr="003F5F3F" w14:paraId="4F6A3A44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1C6D31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Lisa Conley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JD</w:t>
            </w:r>
          </w:p>
          <w:p w14:paraId="2D95B955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 of Policy Development and Government Affais</w:t>
            </w:r>
          </w:p>
          <w:p w14:paraId="63F3C51F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19DE2EE6" w14:textId="77777777" w:rsidR="008B21EB" w:rsidRPr="003F5F3F" w:rsidRDefault="003D7A7C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13" w:history="1">
              <w:r w:rsidR="005138A2"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lconley@bphc.org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BB9F1F6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4645A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Rosalind Eggo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</w:t>
            </w:r>
          </w:p>
          <w:p w14:paraId="1D0A9F73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Research Fellow, London School of Hygiene and Tropical Medicine</w:t>
            </w:r>
          </w:p>
          <w:p w14:paraId="3B93AE95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4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r.eggo@lshtm.ac.uk</w:t>
              </w:r>
            </w:hyperlink>
            <w:r w:rsidR="008B21EB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B9D5FA0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8B21EB" w:rsidRPr="003F5F3F" w14:paraId="6C0A11E4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4A24EF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Kathy Ensor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M.S., PhD.</w:t>
            </w:r>
          </w:p>
          <w:p w14:paraId="6C77C3AE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Chair of Department of Statistics</w:t>
            </w:r>
          </w:p>
          <w:p w14:paraId="499AE8C4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Rice University</w:t>
            </w:r>
          </w:p>
          <w:p w14:paraId="56E07919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5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ensor@rice.edu</w:t>
              </w:r>
            </w:hyperlink>
          </w:p>
          <w:p w14:paraId="7C92A260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C251A" w14:textId="77777777" w:rsidR="008B21EB" w:rsidRPr="003F5F3F" w:rsidRDefault="008B21EB" w:rsidP="008B21EB">
            <w:pPr>
              <w:rPr>
                <w:rFonts w:asciiTheme="majorHAnsi" w:hAnsiTheme="majorHAnsi" w:cs="Times New Roman"/>
                <w:b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 xml:space="preserve">Marcelle Goggins </w:t>
            </w:r>
          </w:p>
          <w:p w14:paraId="6FD82365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Program Assistant</w:t>
            </w:r>
          </w:p>
          <w:p w14:paraId="51D2C86F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International Society for Disease Surveillance</w:t>
            </w:r>
          </w:p>
          <w:p w14:paraId="1E603626" w14:textId="77777777" w:rsidR="008B21EB" w:rsidRPr="003F5F3F" w:rsidRDefault="003D7A7C" w:rsidP="008B21EB">
            <w:pPr>
              <w:spacing w:line="0" w:lineRule="atLeast"/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6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mgogginsisds@gmail.com</w:t>
              </w:r>
            </w:hyperlink>
          </w:p>
        </w:tc>
      </w:tr>
      <w:tr w:rsidR="008B21EB" w:rsidRPr="003F5F3F" w14:paraId="0D188D3D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5D399C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Julia Gunn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RN, MPH</w:t>
            </w:r>
          </w:p>
          <w:p w14:paraId="6877F128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Communicable Disease Control Divisions</w:t>
            </w:r>
          </w:p>
          <w:p w14:paraId="5C6B836A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239D6B53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7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jgunn@bphc.org</w:t>
              </w:r>
            </w:hyperlink>
          </w:p>
          <w:p w14:paraId="692B259E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4F0FC4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Haig Iskenderian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</w:t>
            </w:r>
          </w:p>
          <w:p w14:paraId="6F1CA539" w14:textId="77777777" w:rsidR="008B21EB" w:rsidRPr="003F5F3F" w:rsidRDefault="008B21EB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MIT Lincoln Laboratory</w:t>
            </w:r>
          </w:p>
          <w:p w14:paraId="38FB5F70" w14:textId="77777777" w:rsidR="008B21EB" w:rsidRPr="003F5F3F" w:rsidRDefault="003D7A7C" w:rsidP="008B21EB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18" w:history="1">
              <w:r w:rsidR="008B21EB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haig@ll.mit.edu</w:t>
              </w:r>
            </w:hyperlink>
            <w:r w:rsidR="008B21EB"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 </w:t>
            </w:r>
          </w:p>
          <w:p w14:paraId="1E891C8A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5138A2" w:rsidRPr="003F5F3F" w14:paraId="7BEE767C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F0BFF" w14:textId="77777777" w:rsidR="005138A2" w:rsidRPr="003F5F3F" w:rsidRDefault="005138A2" w:rsidP="008B21EB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 xml:space="preserve">Ché Knight </w:t>
            </w:r>
          </w:p>
          <w:p w14:paraId="4AABD6E8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Communications Director</w:t>
            </w:r>
          </w:p>
          <w:p w14:paraId="3D604EA3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32B59137" w14:textId="77777777" w:rsidR="005138A2" w:rsidRPr="003F5F3F" w:rsidRDefault="003D7A7C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19" w:history="1">
              <w:r w:rsidR="005138A2"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cknight@bphc.org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90C830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Jonathan Levy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ScD</w:t>
            </w:r>
          </w:p>
          <w:p w14:paraId="1F5CD825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Associate Chair of Environmental Health</w:t>
            </w:r>
          </w:p>
          <w:p w14:paraId="47DCBCE9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University School of Public Health</w:t>
            </w:r>
          </w:p>
          <w:p w14:paraId="7A481CB2" w14:textId="77777777" w:rsidR="005138A2" w:rsidRPr="003F5F3F" w:rsidRDefault="003D7A7C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20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jonlevy@bu.edu</w:t>
              </w:r>
            </w:hyperlink>
          </w:p>
          <w:p w14:paraId="3B81C1A4" w14:textId="77777777" w:rsidR="005138A2" w:rsidRPr="003F5F3F" w:rsidRDefault="005138A2" w:rsidP="008B21EB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B21EB" w:rsidRPr="003F5F3F" w14:paraId="05078151" w14:textId="77777777" w:rsidTr="003F5F3F">
        <w:trPr>
          <w:cantSplit/>
        </w:trPr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445EF3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Monica Valdes Lupi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MPH, JD</w:t>
            </w:r>
          </w:p>
          <w:p w14:paraId="07FB32F9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Executive Director</w:t>
            </w:r>
          </w:p>
          <w:p w14:paraId="4ADF31C1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4C5128F3" w14:textId="3EC1B861" w:rsidR="008B21EB" w:rsidRPr="003F5F3F" w:rsidRDefault="003D7A7C" w:rsidP="003F5F3F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21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MValdesLupi@bphc.org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9CD39C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Erica Marshall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MPH</w:t>
            </w:r>
          </w:p>
          <w:p w14:paraId="7B6EDFA2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Asthma Prevention and Control Director</w:t>
            </w:r>
          </w:p>
          <w:p w14:paraId="6786537E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Massachusetts Department of Public Health</w:t>
            </w:r>
          </w:p>
          <w:p w14:paraId="100E05F7" w14:textId="2568C106" w:rsidR="008B21EB" w:rsidRPr="003F5F3F" w:rsidRDefault="003D7A7C" w:rsidP="003F5F3F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22" w:history="1">
              <w:r w:rsidR="005138A2"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Erica.Marshall@state.ma.us</w:t>
              </w:r>
            </w:hyperlink>
            <w:r w:rsidR="005138A2"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21EB" w:rsidRPr="003F5F3F" w14:paraId="4C4A29BF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C2CCE8" w14:textId="6B59F2BC" w:rsidR="003D7A7C" w:rsidRDefault="003D7A7C" w:rsidP="003D7A7C">
            <w:pPr>
              <w:spacing w:line="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George Mathew</w:t>
            </w:r>
          </w:p>
          <w:p w14:paraId="68FDCACC" w14:textId="77777777" w:rsidR="003D7A7C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MIT Lincoln Laboratory</w:t>
            </w:r>
          </w:p>
          <w:p w14:paraId="7A9A6F04" w14:textId="7DC0EB8E" w:rsidR="003D7A7C" w:rsidRPr="003D7A7C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23" w:history="1">
              <w:r w:rsidRPr="006072E5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george.mathew@ll.mit.edu</w:t>
              </w:r>
            </w:hyperlink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8C2621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PJ McCann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JD</w:t>
            </w:r>
          </w:p>
          <w:p w14:paraId="459F903D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Interim Chief of Staff</w:t>
            </w:r>
          </w:p>
          <w:p w14:paraId="156D3C3E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6D19B3AC" w14:textId="77777777" w:rsidR="008B21EB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24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pmccann@bphc.org</w:t>
              </w:r>
            </w:hyperlink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4D733A" w14:textId="1AACE653" w:rsidR="003D7A7C" w:rsidRPr="003F5F3F" w:rsidRDefault="003D7A7C" w:rsidP="003D7A7C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138A2" w:rsidRPr="003F5F3F" w14:paraId="1FBBCD64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C3BE6C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Anjali Nath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MPH</w:t>
            </w:r>
          </w:p>
          <w:p w14:paraId="616CEF27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Asthma Prevention and Control Program</w:t>
            </w:r>
          </w:p>
          <w:p w14:paraId="2B1F94AB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7597345E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25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anath@bphc.org</w:t>
              </w:r>
            </w:hyperlink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8D2FF23" w14:textId="4F630BAD" w:rsidR="005138A2" w:rsidRPr="003F5F3F" w:rsidRDefault="005138A2" w:rsidP="008B21EB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37C70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Marjorie Nesin</w:t>
            </w:r>
          </w:p>
          <w:p w14:paraId="6F29BC89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Media Relations Manager </w:t>
            </w:r>
          </w:p>
          <w:p w14:paraId="2F32CA88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5986B432" w14:textId="4A909980" w:rsidR="005138A2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26" w:history="1">
              <w:r w:rsidRPr="00721EFC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mnesin@bphc.org</w:t>
              </w:r>
            </w:hyperlink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7B8A" w:rsidRPr="003F5F3F" w14:paraId="141B137F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E462AC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Ian Painter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MSc, PhD</w:t>
            </w:r>
          </w:p>
          <w:p w14:paraId="4FAA2891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Clinical Assistant Professor, Health Services</w:t>
            </w:r>
          </w:p>
          <w:p w14:paraId="4DE31279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University of Washington</w:t>
            </w:r>
          </w:p>
          <w:p w14:paraId="1B4896F5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27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ipainter@uw.edu</w:t>
              </w:r>
            </w:hyperlink>
          </w:p>
          <w:p w14:paraId="2BA07720" w14:textId="68A25D5B" w:rsidR="00E37B8A" w:rsidRPr="003F5F3F" w:rsidRDefault="00E37B8A" w:rsidP="008B21EB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C20A45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Debra Paul</w:t>
            </w:r>
          </w:p>
          <w:p w14:paraId="3A10B66F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Senior Executive Manager </w:t>
            </w:r>
          </w:p>
          <w:p w14:paraId="2E339119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0C1B7318" w14:textId="0B523E95" w:rsidR="00E37B8A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28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dpaul@pbhc.org</w:t>
              </w:r>
            </w:hyperlink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21EB" w:rsidRPr="003F5F3F" w14:paraId="2BF315B5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2BACBE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Wanda Phipatanakul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MD, MS</w:t>
            </w:r>
          </w:p>
          <w:p w14:paraId="718EE291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Associate Professor of Pediatrics</w:t>
            </w:r>
          </w:p>
          <w:p w14:paraId="1196C3F3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Harvard Medical School</w:t>
            </w:r>
          </w:p>
          <w:p w14:paraId="5FE7EAB6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Asthma Clinical Research Center Boston Children's Hospital Asthma, Allergy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&amp;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Immunology</w:t>
            </w:r>
          </w:p>
          <w:p w14:paraId="5F24331D" w14:textId="77777777" w:rsidR="003D7A7C" w:rsidRPr="003F5F3F" w:rsidRDefault="003D7A7C" w:rsidP="003D7A7C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hyperlink r:id="rId29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Wanda.Phipatanakul@childrens.harvard.edu</w:t>
              </w:r>
            </w:hyperlink>
          </w:p>
          <w:p w14:paraId="2A60E7D0" w14:textId="01B678E9" w:rsidR="003F5F3F" w:rsidRPr="003F5F3F" w:rsidRDefault="003F5F3F" w:rsidP="002D7023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CCD23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Margaret Reid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RN, MPA</w:t>
            </w:r>
          </w:p>
          <w:p w14:paraId="0BD6B214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Division of Healthy Homes and Community Supports</w:t>
            </w:r>
          </w:p>
          <w:p w14:paraId="467A4E21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Community Initiatives Bureau</w:t>
            </w:r>
          </w:p>
          <w:p w14:paraId="5D142FEA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6A7EFB5F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Direct: 617-534-2673</w:t>
            </w:r>
          </w:p>
          <w:p w14:paraId="247E63C6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30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mreid@bphc.org</w:t>
              </w:r>
            </w:hyperlink>
          </w:p>
          <w:p w14:paraId="5EE901B3" w14:textId="77777777" w:rsidR="008B21EB" w:rsidRPr="003F5F3F" w:rsidRDefault="008B21EB" w:rsidP="005138A2">
            <w:pPr>
              <w:spacing w:line="0" w:lineRule="atLeast"/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8B21EB" w:rsidRPr="003F5F3F" w14:paraId="5A72EAB6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2D6B44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Sam Scarpino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</w:t>
            </w:r>
          </w:p>
          <w:p w14:paraId="76791572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Assistant Professor of Mathematics and Statistics</w:t>
            </w:r>
          </w:p>
          <w:p w14:paraId="1E38BF76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University of Vermont</w:t>
            </w:r>
          </w:p>
          <w:p w14:paraId="0215CDE4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31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scarpino@utexas.edu</w:t>
              </w:r>
            </w:hyperlink>
          </w:p>
          <w:p w14:paraId="4A9C6ABF" w14:textId="29605F1C" w:rsidR="008B21EB" w:rsidRPr="003F5F3F" w:rsidRDefault="008B21EB" w:rsidP="002D7023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D8F68" w14:textId="77777777" w:rsidR="003D7A7C" w:rsidRPr="003F5F3F" w:rsidRDefault="003D7A7C" w:rsidP="003D7A7C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Laura Segal</w:t>
            </w:r>
          </w:p>
          <w:p w14:paraId="01C36BC4" w14:textId="77777777" w:rsidR="003D7A7C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Chief of Staff</w:t>
            </w:r>
          </w:p>
          <w:p w14:paraId="4109EFBB" w14:textId="77777777" w:rsidR="003D7A7C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EMS</w:t>
            </w:r>
          </w:p>
          <w:p w14:paraId="31BDD3CB" w14:textId="353EB540" w:rsidR="008B21EB" w:rsidRPr="003F5F3F" w:rsidRDefault="003D7A7C" w:rsidP="003D7A7C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hyperlink r:id="rId32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segal@bostonems.org</w:t>
              </w:r>
            </w:hyperlink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21EB" w:rsidRPr="003F5F3F" w14:paraId="65EBD901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5F151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Snehal Shah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MD, MPH</w:t>
            </w:r>
          </w:p>
          <w:p w14:paraId="24B752BF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Director, Office of Research and Evaluation</w:t>
            </w:r>
          </w:p>
          <w:p w14:paraId="27EE2435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Boston Public Health Commission</w:t>
            </w:r>
          </w:p>
          <w:p w14:paraId="75EFDAC8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33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sshah@bphc.org</w:t>
              </w:r>
            </w:hyperlink>
          </w:p>
          <w:p w14:paraId="51769B36" w14:textId="1C86FBC8" w:rsidR="008B21EB" w:rsidRPr="003F5F3F" w:rsidRDefault="008B21EB" w:rsidP="002D7023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777B9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  <w:t>Ivanka Stajner</w:t>
            </w: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, MS, PhD</w:t>
            </w:r>
          </w:p>
          <w:p w14:paraId="5918A6C8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National Air Quality Forecast Capability Manager</w:t>
            </w:r>
          </w:p>
          <w:p w14:paraId="21C337CD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NOAA</w:t>
            </w:r>
          </w:p>
          <w:p w14:paraId="7205DC93" w14:textId="59407196" w:rsidR="008B21EB" w:rsidRPr="003F5F3F" w:rsidRDefault="003D7A7C" w:rsidP="003D7A7C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hyperlink r:id="rId34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ivanka.stajner@noaa.gov</w:t>
              </w:r>
            </w:hyperlink>
          </w:p>
        </w:tc>
      </w:tr>
      <w:tr w:rsidR="008B21EB" w:rsidRPr="003F5F3F" w14:paraId="328EA963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DEECC5" w14:textId="77777777" w:rsidR="003D7A7C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  <w:t>Maureen Starck</w:t>
            </w: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, RN, BSN, NCSN</w:t>
            </w:r>
          </w:p>
          <w:p w14:paraId="432E1C88" w14:textId="77777777" w:rsidR="003D7A7C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Assistant Director of School Health Services, BPS</w:t>
            </w:r>
          </w:p>
          <w:p w14:paraId="5B095483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35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mstarck@bostonpublicschools.org</w:t>
              </w:r>
            </w:hyperlink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 </w:t>
            </w:r>
          </w:p>
          <w:p w14:paraId="5CCEE552" w14:textId="77777777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D4E7E4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  <w:t>Karen Stark</w:t>
            </w: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, PhD</w:t>
            </w:r>
          </w:p>
          <w:p w14:paraId="33D10D0A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Director of Computational Biology</w:t>
            </w:r>
          </w:p>
          <w:p w14:paraId="75EE1218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Digital Infuzion </w:t>
            </w:r>
          </w:p>
          <w:p w14:paraId="49391E46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hyperlink r:id="rId36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Karens@digitalinfuzion.com</w:t>
              </w:r>
            </w:hyperlink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 </w:t>
            </w:r>
          </w:p>
          <w:p w14:paraId="487B057F" w14:textId="27182F22" w:rsidR="008B21EB" w:rsidRPr="003F5F3F" w:rsidRDefault="008B21EB" w:rsidP="008B21EB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8B21EB" w:rsidRPr="003F5F3F" w14:paraId="1944B69E" w14:textId="77777777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CCD9E6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Laura Streichert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PhD, MPH</w:t>
            </w:r>
          </w:p>
          <w:p w14:paraId="55D00B45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Executive Director</w:t>
            </w:r>
          </w:p>
          <w:p w14:paraId="294D312E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ISDS</w:t>
            </w:r>
          </w:p>
          <w:p w14:paraId="63B1CA6C" w14:textId="116486C2" w:rsidR="008B21EB" w:rsidRPr="003F5F3F" w:rsidRDefault="003D7A7C" w:rsidP="003D7A7C">
            <w:pPr>
              <w:spacing w:line="0" w:lineRule="atLeast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hyperlink r:id="rId37" w:history="1">
              <w:r w:rsidRPr="003F5F3F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  <w:lang w:eastAsia="en-US"/>
                </w:rPr>
                <w:t>lstreichert@syndromic.org</w:t>
              </w:r>
            </w:hyperlink>
            <w:r w:rsidRPr="003F5F3F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CD332F" w14:textId="77777777" w:rsidR="003D7A7C" w:rsidRPr="003F5F3F" w:rsidRDefault="003D7A7C" w:rsidP="003D7A7C">
            <w:pPr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222222"/>
                <w:sz w:val="22"/>
                <w:szCs w:val="22"/>
                <w:lang w:eastAsia="en-US"/>
              </w:rPr>
              <w:t>Gerry Thomas</w:t>
            </w:r>
          </w:p>
          <w:p w14:paraId="2031469A" w14:textId="77777777" w:rsidR="003D7A7C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 xml:space="preserve">Director of Community Initiatives Bureau </w:t>
            </w:r>
          </w:p>
          <w:p w14:paraId="1D6E4216" w14:textId="77777777" w:rsidR="003D7A7C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  <w:t>Boston Public Health Commission</w:t>
            </w:r>
          </w:p>
          <w:p w14:paraId="29EA0C0D" w14:textId="77777777" w:rsidR="003D7A7C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hyperlink r:id="rId38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gthomas@bphc.org</w:t>
              </w:r>
            </w:hyperlink>
          </w:p>
          <w:p w14:paraId="6DD180BD" w14:textId="2AD35E16" w:rsidR="008B21EB" w:rsidRPr="003F5F3F" w:rsidRDefault="008B21EB" w:rsidP="003F5F3F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138A2" w:rsidRPr="003F5F3F" w14:paraId="5F7C2DB4" w14:textId="77777777" w:rsidTr="003F5F3F">
        <w:trPr>
          <w:cantSplit/>
        </w:trPr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DD74AF" w14:textId="77777777" w:rsidR="003D7A7C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Judy Wang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MS</w:t>
            </w:r>
          </w:p>
          <w:p w14:paraId="0CD21A7F" w14:textId="77777777" w:rsidR="003D7A7C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Mayor’s Office of New Urban Mechanics, City of Boston</w:t>
            </w:r>
          </w:p>
          <w:p w14:paraId="383C9629" w14:textId="734F2119" w:rsidR="005138A2" w:rsidRPr="003F5F3F" w:rsidRDefault="003D7A7C" w:rsidP="003D7A7C">
            <w:pPr>
              <w:rPr>
                <w:rFonts w:asciiTheme="majorHAnsi" w:hAnsiTheme="majorHAnsi" w:cs="Arial"/>
                <w:color w:val="222222"/>
                <w:sz w:val="22"/>
                <w:szCs w:val="22"/>
                <w:lang w:eastAsia="en-US"/>
              </w:rPr>
            </w:pPr>
            <w:hyperlink r:id="rId39" w:history="1">
              <w:r w:rsidRPr="003F5F3F">
                <w:rPr>
                  <w:rStyle w:val="Hyperlink"/>
                  <w:rFonts w:asciiTheme="majorHAnsi" w:hAnsiTheme="majorHAnsi" w:cs="Arial"/>
                  <w:sz w:val="22"/>
                  <w:szCs w:val="22"/>
                  <w:lang w:eastAsia="en-US"/>
                </w:rPr>
                <w:t>judy.wang@boston.gov</w:t>
              </w:r>
            </w:hyperlink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04F4A" w14:textId="77777777" w:rsidR="005138A2" w:rsidRPr="003F5F3F" w:rsidRDefault="005138A2" w:rsidP="005138A2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</w:p>
          <w:p w14:paraId="12B1B3CF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Fuyuen Yip</w:t>
            </w: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 PhD, MPH</w:t>
            </w:r>
          </w:p>
          <w:p w14:paraId="464BD21B" w14:textId="77777777" w:rsidR="003D7A7C" w:rsidRPr="003F5F3F" w:rsidRDefault="003D7A7C" w:rsidP="003D7A7C">
            <w:pPr>
              <w:rPr>
                <w:rFonts w:asciiTheme="majorHAnsi" w:hAnsiTheme="majorHAnsi" w:cs="Times New Roman"/>
                <w:sz w:val="22"/>
                <w:szCs w:val="22"/>
                <w:lang w:eastAsia="en-US"/>
              </w:rPr>
            </w:pPr>
            <w:r w:rsidRPr="003F5F3F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Center for Disease Control and Prevention</w:t>
            </w:r>
          </w:p>
          <w:p w14:paraId="245EAF6A" w14:textId="65C841B4" w:rsidR="005138A2" w:rsidRPr="003F5F3F" w:rsidRDefault="003D7A7C" w:rsidP="003D7A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hyperlink r:id="rId40" w:history="1">
              <w:r w:rsidRPr="003F5F3F">
                <w:rPr>
                  <w:rFonts w:asciiTheme="majorHAnsi" w:hAnsiTheme="majorHAnsi" w:cs="Arial"/>
                  <w:color w:val="0000FF"/>
                  <w:sz w:val="22"/>
                  <w:szCs w:val="22"/>
                  <w:u w:val="single"/>
                  <w:lang w:eastAsia="en-US"/>
                </w:rPr>
                <w:t>fay1@cdc.gov</w:t>
              </w:r>
            </w:hyperlink>
          </w:p>
        </w:tc>
      </w:tr>
    </w:tbl>
    <w:p w14:paraId="1BEAD5D9" w14:textId="77777777" w:rsidR="00183389" w:rsidRPr="003F5F3F" w:rsidRDefault="00183389" w:rsidP="003F5F3F">
      <w:pPr>
        <w:ind w:right="-720"/>
        <w:rPr>
          <w:rFonts w:asciiTheme="majorHAnsi" w:hAnsiTheme="majorHAnsi"/>
          <w:sz w:val="22"/>
          <w:szCs w:val="22"/>
        </w:rPr>
      </w:pPr>
    </w:p>
    <w:sectPr w:rsidR="00183389" w:rsidRPr="003F5F3F" w:rsidSect="003F5F3F">
      <w:footerReference w:type="even" r:id="rId41"/>
      <w:footerReference w:type="default" r:id="rId42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89FB" w14:textId="77777777" w:rsidR="003F5F3F" w:rsidRDefault="003F5F3F" w:rsidP="003F5F3F">
      <w:r>
        <w:separator/>
      </w:r>
    </w:p>
  </w:endnote>
  <w:endnote w:type="continuationSeparator" w:id="0">
    <w:p w14:paraId="7619E733" w14:textId="77777777" w:rsidR="003F5F3F" w:rsidRDefault="003F5F3F" w:rsidP="003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27A5" w14:textId="77777777" w:rsidR="003F5F3F" w:rsidRDefault="003F5F3F" w:rsidP="00721E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6E140" w14:textId="77777777" w:rsidR="003F5F3F" w:rsidRDefault="003F5F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289D" w14:textId="77777777" w:rsidR="003F5F3F" w:rsidRDefault="003F5F3F" w:rsidP="00721E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D2556" w14:textId="77777777" w:rsidR="003F5F3F" w:rsidRDefault="003F5F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E69F" w14:textId="77777777" w:rsidR="003F5F3F" w:rsidRDefault="003F5F3F" w:rsidP="003F5F3F">
      <w:r>
        <w:separator/>
      </w:r>
    </w:p>
  </w:footnote>
  <w:footnote w:type="continuationSeparator" w:id="0">
    <w:p w14:paraId="6369D051" w14:textId="77777777" w:rsidR="003F5F3F" w:rsidRDefault="003F5F3F" w:rsidP="003F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B"/>
    <w:rsid w:val="00183389"/>
    <w:rsid w:val="002D7023"/>
    <w:rsid w:val="003C758B"/>
    <w:rsid w:val="003D7A7C"/>
    <w:rsid w:val="003F5F3F"/>
    <w:rsid w:val="004179D8"/>
    <w:rsid w:val="004B3C55"/>
    <w:rsid w:val="005138A2"/>
    <w:rsid w:val="00842AA3"/>
    <w:rsid w:val="008B21EB"/>
    <w:rsid w:val="00AF3ED5"/>
    <w:rsid w:val="00B42118"/>
    <w:rsid w:val="00D673CD"/>
    <w:rsid w:val="00E37B8A"/>
    <w:rsid w:val="00EA6A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4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9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8B21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EB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8B21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B2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3F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3F5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9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8B21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EB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8B21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B2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3F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3F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07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60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onlevy@bu.edu" TargetMode="External"/><Relationship Id="rId21" Type="http://schemas.openxmlformats.org/officeDocument/2006/relationships/hyperlink" Target="mailto:MValdesLupi@bphc.org" TargetMode="External"/><Relationship Id="rId22" Type="http://schemas.openxmlformats.org/officeDocument/2006/relationships/hyperlink" Target="mailto:Erica.Marshall@state.ma.us" TargetMode="External"/><Relationship Id="rId23" Type="http://schemas.openxmlformats.org/officeDocument/2006/relationships/hyperlink" Target="mailto:george.mathew@ll.mit.edu" TargetMode="External"/><Relationship Id="rId24" Type="http://schemas.openxmlformats.org/officeDocument/2006/relationships/hyperlink" Target="mailto:pmccann@bphc.org" TargetMode="External"/><Relationship Id="rId25" Type="http://schemas.openxmlformats.org/officeDocument/2006/relationships/hyperlink" Target="mailto:anath@bphc.org" TargetMode="External"/><Relationship Id="rId26" Type="http://schemas.openxmlformats.org/officeDocument/2006/relationships/hyperlink" Target="mailto:mnesin@bphc.org" TargetMode="External"/><Relationship Id="rId27" Type="http://schemas.openxmlformats.org/officeDocument/2006/relationships/hyperlink" Target="mailto:ipainter@uw.edu" TargetMode="External"/><Relationship Id="rId28" Type="http://schemas.openxmlformats.org/officeDocument/2006/relationships/hyperlink" Target="mailto:dpaul@pbhc.org" TargetMode="External"/><Relationship Id="rId29" Type="http://schemas.openxmlformats.org/officeDocument/2006/relationships/hyperlink" Target="mailto:Wanda.Phipatanakul@childrens.harvard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mreid@bphc.org" TargetMode="External"/><Relationship Id="rId31" Type="http://schemas.openxmlformats.org/officeDocument/2006/relationships/hyperlink" Target="mailto:scarpino@utexas.edu" TargetMode="External"/><Relationship Id="rId32" Type="http://schemas.openxmlformats.org/officeDocument/2006/relationships/hyperlink" Target="mailto:segal@bostonems.org" TargetMode="External"/><Relationship Id="rId9" Type="http://schemas.openxmlformats.org/officeDocument/2006/relationships/hyperlink" Target="mailto:ebarros@bphc.org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steven.babin@jhuapl.edu" TargetMode="External"/><Relationship Id="rId8" Type="http://schemas.openxmlformats.org/officeDocument/2006/relationships/hyperlink" Target="mailto:anna.buczak@jhuapl.edu" TargetMode="External"/><Relationship Id="rId33" Type="http://schemas.openxmlformats.org/officeDocument/2006/relationships/hyperlink" Target="mailto:sshah@bphc.org" TargetMode="External"/><Relationship Id="rId34" Type="http://schemas.openxmlformats.org/officeDocument/2006/relationships/hyperlink" Target="mailto:ivanka.stajner@noaa.gov" TargetMode="External"/><Relationship Id="rId35" Type="http://schemas.openxmlformats.org/officeDocument/2006/relationships/hyperlink" Target="mailto:mstarck@bostonpublicschools.org" TargetMode="External"/><Relationship Id="rId36" Type="http://schemas.openxmlformats.org/officeDocument/2006/relationships/hyperlink" Target="mailto:Karens@digitalinfuzion.com" TargetMode="External"/><Relationship Id="rId10" Type="http://schemas.openxmlformats.org/officeDocument/2006/relationships/hyperlink" Target="mailto:howard.burkom@jhuapl.edu" TargetMode="External"/><Relationship Id="rId11" Type="http://schemas.openxmlformats.org/officeDocument/2006/relationships/hyperlink" Target="mailto:claypool@ll.mit.edu" TargetMode="External"/><Relationship Id="rId12" Type="http://schemas.openxmlformats.org/officeDocument/2006/relationships/hyperlink" Target="mailto:Robyn.Cohen@bmc.org" TargetMode="External"/><Relationship Id="rId13" Type="http://schemas.openxmlformats.org/officeDocument/2006/relationships/hyperlink" Target="mailto:lconley@bphc.org" TargetMode="External"/><Relationship Id="rId14" Type="http://schemas.openxmlformats.org/officeDocument/2006/relationships/hyperlink" Target="mailto:r.eggo@lshtm.ac.uk" TargetMode="External"/><Relationship Id="rId15" Type="http://schemas.openxmlformats.org/officeDocument/2006/relationships/hyperlink" Target="mailto:ensor@rice.edu" TargetMode="External"/><Relationship Id="rId16" Type="http://schemas.openxmlformats.org/officeDocument/2006/relationships/hyperlink" Target="mailto:mgogginsisds@gmail.com" TargetMode="External"/><Relationship Id="rId17" Type="http://schemas.openxmlformats.org/officeDocument/2006/relationships/hyperlink" Target="mailto:jgunn@bphc.org" TargetMode="External"/><Relationship Id="rId18" Type="http://schemas.openxmlformats.org/officeDocument/2006/relationships/hyperlink" Target="mailto:haig@ll.mit.edu" TargetMode="External"/><Relationship Id="rId19" Type="http://schemas.openxmlformats.org/officeDocument/2006/relationships/hyperlink" Target="mailto:cknight@bphc.org" TargetMode="External"/><Relationship Id="rId37" Type="http://schemas.openxmlformats.org/officeDocument/2006/relationships/hyperlink" Target="mailto:lstreichert@syndromic.org" TargetMode="External"/><Relationship Id="rId38" Type="http://schemas.openxmlformats.org/officeDocument/2006/relationships/hyperlink" Target="mailto:gthomas@bphc.org" TargetMode="External"/><Relationship Id="rId39" Type="http://schemas.openxmlformats.org/officeDocument/2006/relationships/hyperlink" Target="mailto:judy.wang@boston.gov" TargetMode="External"/><Relationship Id="rId40" Type="http://schemas.openxmlformats.org/officeDocument/2006/relationships/hyperlink" Target="mailto:fay1@cdc.gov" TargetMode="Externa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4503</Characters>
  <Application>Microsoft Macintosh Word</Application>
  <DocSecurity>0</DocSecurity>
  <Lines>37</Lines>
  <Paragraphs>10</Paragraphs>
  <ScaleCrop>false</ScaleCrop>
  <Company>International Society for Disease Surveillance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Zwickl</dc:creator>
  <cp:keywords/>
  <dc:description/>
  <cp:lastModifiedBy>Rebecca Zwickl</cp:lastModifiedBy>
  <cp:revision>3</cp:revision>
  <dcterms:created xsi:type="dcterms:W3CDTF">2016-03-28T18:52:00Z</dcterms:created>
  <dcterms:modified xsi:type="dcterms:W3CDTF">2016-03-28T19:47:00Z</dcterms:modified>
</cp:coreProperties>
</file>